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万盛博物馆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免费公众调查问卷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仿宋_GBK" w:hAnsi="方正仿宋_GBK" w:eastAsia="方正仿宋_GBK" w:cs="方正仿宋_GBK"/>
          <w:b/>
          <w:bCs/>
          <w:kern w:val="3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36"/>
          <w:sz w:val="32"/>
          <w:szCs w:val="32"/>
          <w:lang w:eastAsia="zh-CN"/>
        </w:rPr>
        <w:t>万盛博物馆</w:t>
      </w:r>
      <w:r>
        <w:rPr>
          <w:rFonts w:hint="eastAsia" w:ascii="方正仿宋_GBK" w:hAnsi="方正仿宋_GBK" w:eastAsia="方正仿宋_GBK" w:cs="方正仿宋_GBK"/>
          <w:b/>
          <w:bCs/>
          <w:kern w:val="36"/>
          <w:sz w:val="32"/>
          <w:szCs w:val="32"/>
        </w:rPr>
        <w:t>观众调查问卷</w:t>
      </w:r>
    </w:p>
    <w:p>
      <w:pPr>
        <w:spacing w:line="252" w:lineRule="atLeast"/>
        <w:ind w:firstLine="33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2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为了更好地发挥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万盛博物馆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在宣传展示和服务方面的作用，我们希望能够通过您对这些问题的回答，提高我们的工作质量，我们会认真考虑您的意见和建议。非常感谢您对我们工作的配合和支持！</w:t>
      </w:r>
    </w:p>
    <w:p>
      <w:pPr>
        <w:spacing w:line="252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2" w:lineRule="atLeast"/>
        <w:ind w:firstLine="64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注：您在此问卷填写的一切信息，我们均予以保密，请放心填写，谢谢！</w:t>
      </w:r>
    </w:p>
    <w:p>
      <w:pPr>
        <w:spacing w:line="252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2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一、您的基本情况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1.您的性别: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○男  ○女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252" w:lineRule="atLeast"/>
        <w:ind w:right="-229"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2.您的年龄: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○18及岁以下   ○19-35岁  ○36-55岁  ○55岁以上</w:t>
      </w:r>
    </w:p>
    <w:p>
      <w:pPr>
        <w:spacing w:line="252" w:lineRule="atLeast"/>
        <w:ind w:right="-229" w:firstLine="2560" w:firstLineChars="8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3.您的受教育程度: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○小学 ○中学 ○大专及本科 ○研究生及以上</w:t>
      </w:r>
    </w:p>
    <w:p>
      <w:pPr>
        <w:spacing w:line="252" w:lineRule="atLeast"/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4.您的职业属于: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○学生 ○企事业单位 ○农业生产 ○其他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5.您的身份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：○本地常住人口(包括外来务工人员等) ○外地游客</w:t>
      </w:r>
    </w:p>
    <w:p>
      <w:pPr>
        <w:spacing w:line="252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2" w:lineRule="atLeas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二、您对展览的看法：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1.您对本次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参观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的内容是否有兴趣？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○感兴趣   ○一般，没有多大感觉  ○没兴趣，不会再来看。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2.看过博物馆网页、公众号宣传资料后，您期待走进博物馆参观吗？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○是的，非常期待   ○感觉一般，可能会去看 ○无聊枯燥，不会看  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3.您对哪类展览比较感兴趣？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○文物类  ○书画类   ○科普类  ○民俗文化类  ○其他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4.您希望博物馆展览重点放在：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○本土文化的展示   ○引进外地展览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5.对于博物馆的展览，您觉得哪些方面可以进一步提高？（可多选）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○展览宣传方面  ○展览形式新颖方面  ○配合展览的互动性活动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○其它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                          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2" w:lineRule="atLeast"/>
        <w:ind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6.如果本馆临时展览开展互动环节，您有什么好的意见？</w:t>
      </w:r>
    </w:p>
    <w:p>
      <w:pPr>
        <w:spacing w:line="252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                                                                              </w:t>
      </w:r>
    </w:p>
    <w:p>
      <w:pPr>
        <w:spacing w:line="48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righ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万盛博物馆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eastAsiaTheme="minor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YzMxYjU4NjI1NzE0OTUwYWY0MzM4NzJhMGFlOGUifQ=="/>
  </w:docVars>
  <w:rsids>
    <w:rsidRoot w:val="4FAD7794"/>
    <w:rsid w:val="4FA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2024-02-27T07:39:00Z</dcterms:created>
  <dc:creator>orcs</dc:creator>
  <cp:lastModifiedBy>orcs</cp:lastModifiedBy>
  <dcterms:modified xsi:type="dcterms:W3CDTF">2024-02-27T07:39:51Z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96AC98BA1C41444AA6EE7FC0E24B1A01_11</vt:lpwstr>
  </property>
</Properties>
</file>